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6D7F6426" w:rsidR="00A73262" w:rsidRPr="00771C09" w:rsidRDefault="00BB6023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Oficial de primera de manteniment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434D17A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F91D58E" w14:textId="77777777" w:rsidR="00A73262" w:rsidRPr="00771C09" w:rsidRDefault="00A73262" w:rsidP="00A7326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5551B82F" w14:textId="0734539C" w:rsidR="00BB6023" w:rsidRDefault="00BB6023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BB6023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Sol·licitud de participació en processos selectius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  <w:r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 xml:space="preserve">SIGNADA </w:t>
      </w:r>
    </w:p>
    <w:p w14:paraId="18BAB202" w14:textId="5C4DA1F5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</w:t>
      </w:r>
      <w:proofErr w:type="spellStart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Vitae</w:t>
      </w:r>
      <w:proofErr w:type="spellEnd"/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de l’aspirant, </w:t>
      </w:r>
      <w:r w:rsidR="00BB6023"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>SIGNAT.</w:t>
      </w:r>
      <w:r w:rsidR="00BB6023"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0EC17C7B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2FD1441D" w14:textId="77777777" w:rsidR="00A73262" w:rsidRPr="00771C09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B62455A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373313F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A2EE6AD" w14:textId="140B601F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27C8A5DB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Model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d’autobaremació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 de mèrits</w:t>
      </w:r>
      <w:r w:rsidR="00BB6023" w:rsidRPr="00BB6023">
        <w:rPr>
          <w:rFonts w:asciiTheme="majorHAnsi" w:hAnsiTheme="majorHAnsi" w:cstheme="majorHAnsi"/>
          <w:b/>
          <w:bCs/>
          <w:sz w:val="20"/>
          <w:szCs w:val="20"/>
          <w:lang w:val="ca-ES"/>
        </w:rPr>
        <w:t xml:space="preserve"> SIGNAT</w:t>
      </w:r>
      <w:r w:rsidR="00BB6023">
        <w:rPr>
          <w:rFonts w:asciiTheme="majorHAnsi" w:hAnsiTheme="majorHAnsi" w:cstheme="majorHAnsi"/>
          <w:sz w:val="20"/>
          <w:szCs w:val="20"/>
          <w:lang w:val="ca-ES"/>
        </w:rPr>
        <w:t xml:space="preserve"> 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343397DA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157264" w:rsidRPr="00771C09">
        <w:rPr>
          <w:rFonts w:asciiTheme="majorHAnsi" w:hAnsiTheme="majorHAnsi" w:cstheme="majorHAnsi"/>
          <w:sz w:val="20"/>
          <w:szCs w:val="20"/>
          <w:lang w:val="ca-ES"/>
        </w:rPr>
        <w:t>2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 xml:space="preserve">Així mateix, podrà exercir els seus drets d’accés, rectificació, cancel·lació, oposició, portabilitat i limitació, enviant un escrit a aquest efecte, acompanyat d'una fotocòpia del seu D.N.I. o document acreditatiu equivalent, a la següent adreça: Av. </w:t>
      </w:r>
      <w:proofErr w:type="spellStart"/>
      <w:r w:rsidRPr="00771C09">
        <w:rPr>
          <w:rFonts w:asciiTheme="majorHAnsi" w:hAnsiTheme="majorHAnsi" w:cstheme="majorHAnsi"/>
          <w:sz w:val="20"/>
          <w:szCs w:val="20"/>
          <w:lang w:val="ca-ES"/>
        </w:rPr>
        <w:t>Bellissens</w:t>
      </w:r>
      <w:proofErr w:type="spellEnd"/>
      <w:r w:rsidRPr="00771C09">
        <w:rPr>
          <w:rFonts w:asciiTheme="majorHAnsi" w:hAnsiTheme="majorHAnsi" w:cstheme="majorHAnsi"/>
          <w:sz w:val="20"/>
          <w:szCs w:val="20"/>
          <w:lang w:val="ca-ES"/>
        </w:rPr>
        <w:t>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3367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RODRIGUEZ PADILLA, Ana Belen</cp:lastModifiedBy>
  <cp:revision>12</cp:revision>
  <cp:lastPrinted>2021-06-22T13:09:00Z</cp:lastPrinted>
  <dcterms:created xsi:type="dcterms:W3CDTF">2021-09-10T11:39:00Z</dcterms:created>
  <dcterms:modified xsi:type="dcterms:W3CDTF">2022-07-14T08:26:00Z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